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01" w:rsidRPr="00666C27" w:rsidRDefault="00DB4401" w:rsidP="00DB4401">
      <w:pPr>
        <w:spacing w:line="324" w:lineRule="auto"/>
        <w:ind w:firstLine="851"/>
        <w:jc w:val="center"/>
        <w:rPr>
          <w:b w:val="0"/>
          <w:szCs w:val="24"/>
        </w:rPr>
      </w:pPr>
      <w:r w:rsidRPr="00666C27">
        <w:rPr>
          <w:b w:val="0"/>
          <w:szCs w:val="24"/>
        </w:rPr>
        <w:t>Важнейшие результаты</w:t>
      </w:r>
    </w:p>
    <w:p w:rsidR="00DB4401" w:rsidRDefault="00DB4401" w:rsidP="00DB4401">
      <w:pPr>
        <w:spacing w:line="324" w:lineRule="auto"/>
        <w:jc w:val="center"/>
        <w:rPr>
          <w:szCs w:val="24"/>
        </w:rPr>
      </w:pPr>
      <w:r>
        <w:rPr>
          <w:szCs w:val="24"/>
        </w:rPr>
        <w:t>лаборатории Дешифрирования материалов аэрокосмических съемок НГИЦ РАН за 2017г.</w:t>
      </w:r>
    </w:p>
    <w:p w:rsidR="00DB4401" w:rsidRDefault="00DB4401" w:rsidP="00265DC4">
      <w:pPr>
        <w:spacing w:line="360" w:lineRule="auto"/>
        <w:jc w:val="both"/>
        <w:rPr>
          <w:szCs w:val="24"/>
        </w:rPr>
      </w:pPr>
    </w:p>
    <w:p w:rsidR="00265DC4" w:rsidRPr="006F60AD" w:rsidRDefault="00265DC4" w:rsidP="00265DC4">
      <w:pPr>
        <w:spacing w:line="360" w:lineRule="auto"/>
        <w:jc w:val="both"/>
        <w:rPr>
          <w:szCs w:val="24"/>
        </w:rPr>
      </w:pPr>
      <w:r w:rsidRPr="006F60AD">
        <w:rPr>
          <w:szCs w:val="24"/>
        </w:rPr>
        <w:t>Выявлена зональность</w:t>
      </w:r>
      <w:r>
        <w:rPr>
          <w:szCs w:val="24"/>
        </w:rPr>
        <w:t xml:space="preserve"> систематической ошибки по высоте матрицы </w:t>
      </w:r>
      <w:r>
        <w:rPr>
          <w:szCs w:val="24"/>
          <w:lang w:val="en-US"/>
        </w:rPr>
        <w:t>SRTM</w:t>
      </w:r>
      <w:r>
        <w:rPr>
          <w:szCs w:val="24"/>
        </w:rPr>
        <w:t xml:space="preserve"> на территории России и сопредельных государств.</w:t>
      </w:r>
    </w:p>
    <w:p w:rsidR="00265DC4" w:rsidRPr="00F34C4A" w:rsidRDefault="00265DC4" w:rsidP="004E73C6">
      <w:pPr>
        <w:ind w:firstLine="709"/>
        <w:jc w:val="both"/>
        <w:rPr>
          <w:b w:val="0"/>
          <w:sz w:val="22"/>
          <w:szCs w:val="22"/>
        </w:rPr>
      </w:pPr>
      <w:proofErr w:type="gramStart"/>
      <w:r w:rsidRPr="00F34C4A">
        <w:rPr>
          <w:b w:val="0"/>
          <w:szCs w:val="24"/>
        </w:rPr>
        <w:t>Впервые</w:t>
      </w:r>
      <w:r>
        <w:rPr>
          <w:b w:val="0"/>
          <w:szCs w:val="24"/>
        </w:rPr>
        <w:t xml:space="preserve"> в мировой практике на территории России и всех сопредельных государств (на 370 участках) проведены широкомасштабные исследования по выявлению систематических отклонений абсолютных высот на матрице </w:t>
      </w:r>
      <w:r>
        <w:rPr>
          <w:b w:val="0"/>
          <w:szCs w:val="24"/>
          <w:lang w:val="en-US"/>
        </w:rPr>
        <w:t>SRTM</w:t>
      </w:r>
      <w:r>
        <w:rPr>
          <w:b w:val="0"/>
          <w:szCs w:val="24"/>
        </w:rPr>
        <w:t xml:space="preserve"> от отметок земной поверхности на топографических картах и составлена структурированная Карта зональности поправок высот к матрице </w:t>
      </w:r>
      <w:r>
        <w:rPr>
          <w:b w:val="0"/>
          <w:szCs w:val="24"/>
          <w:lang w:val="en-US"/>
        </w:rPr>
        <w:t>SRTM</w:t>
      </w:r>
      <w:r>
        <w:rPr>
          <w:b w:val="0"/>
          <w:szCs w:val="24"/>
        </w:rPr>
        <w:t xml:space="preserve"> на территории России и сопредельных стран Европы и Азии.</w:t>
      </w:r>
      <w:proofErr w:type="gramEnd"/>
      <w:r>
        <w:rPr>
          <w:b w:val="0"/>
          <w:szCs w:val="24"/>
        </w:rPr>
        <w:t xml:space="preserve"> Карта дает возможность более точно рассчитывать и картографировать границы, глубины и скорости течения воды в зонах паводкового затопления, а также выполнять более качественно землеустроительные работы и инженерно-геологическое обеспечение строительства инженерных сооружений на любых </w:t>
      </w:r>
      <w:proofErr w:type="spellStart"/>
      <w:r>
        <w:rPr>
          <w:b w:val="0"/>
          <w:szCs w:val="24"/>
        </w:rPr>
        <w:t>субгоризонтальных</w:t>
      </w:r>
      <w:proofErr w:type="spellEnd"/>
      <w:r>
        <w:rPr>
          <w:b w:val="0"/>
          <w:szCs w:val="24"/>
        </w:rPr>
        <w:t xml:space="preserve"> (в том числе водораздельных) территориях.</w:t>
      </w:r>
    </w:p>
    <w:p w:rsidR="00495A11" w:rsidRDefault="009669F4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6096000" cy="3757407"/>
            <wp:effectExtent l="0" t="0" r="0" b="0"/>
            <wp:docPr id="1" name="Рисунок 1" descr="C:\Users\DMAKS1\Desktop\Документы ДМАКС 2017\карта зональности сртм 600 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AKS1\Desktop\Документы ДМАКС 2017\карта зональности сртм 600 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381" cy="376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9F4" w:rsidRPr="009669F4" w:rsidRDefault="009669F4" w:rsidP="009669F4">
      <w:pPr>
        <w:jc w:val="center"/>
        <w:rPr>
          <w:szCs w:val="24"/>
        </w:rPr>
      </w:pPr>
      <w:r>
        <w:rPr>
          <w:szCs w:val="24"/>
        </w:rPr>
        <w:t xml:space="preserve">Рисунок 1. Карта зональности поправок высот к матрице </w:t>
      </w:r>
      <w:r>
        <w:rPr>
          <w:szCs w:val="24"/>
          <w:lang w:val="en-US"/>
        </w:rPr>
        <w:t>SRTM</w:t>
      </w:r>
      <w:r w:rsidRPr="009669F4">
        <w:rPr>
          <w:szCs w:val="24"/>
        </w:rPr>
        <w:t xml:space="preserve"> </w:t>
      </w:r>
      <w:r>
        <w:rPr>
          <w:szCs w:val="24"/>
        </w:rPr>
        <w:t>(ΔН, м) на территории Российской Федерации и сопредельных стран</w:t>
      </w:r>
      <w:bookmarkStart w:id="0" w:name="_GoBack"/>
      <w:bookmarkEnd w:id="0"/>
    </w:p>
    <w:sectPr w:rsidR="009669F4" w:rsidRPr="0096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C4"/>
    <w:rsid w:val="00265DC4"/>
    <w:rsid w:val="002A4B66"/>
    <w:rsid w:val="00495A11"/>
    <w:rsid w:val="004E73C6"/>
    <w:rsid w:val="009669F4"/>
    <w:rsid w:val="00A957D9"/>
    <w:rsid w:val="00DB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C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9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9F4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C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9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9F4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Evgeniya</cp:lastModifiedBy>
  <cp:revision>4</cp:revision>
  <dcterms:created xsi:type="dcterms:W3CDTF">2017-11-30T09:33:00Z</dcterms:created>
  <dcterms:modified xsi:type="dcterms:W3CDTF">2017-12-04T12:24:00Z</dcterms:modified>
</cp:coreProperties>
</file>